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C11A" w14:textId="77777777" w:rsidR="002E22D3" w:rsidRDefault="002E22D3">
      <w:pPr>
        <w:ind w:right="25"/>
        <w:rPr>
          <w:rFonts w:ascii="Arial" w:hAnsi="Arial" w:cs="Arial"/>
          <w:sz w:val="22"/>
          <w:szCs w:val="22"/>
          <w:lang w:val="es-MX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41E9CDAC" w14:textId="77777777" w:rsidR="002E22D3" w:rsidRDefault="002E22D3">
      <w:pPr>
        <w:rPr>
          <w:rFonts w:ascii="Arial" w:hAnsi="Arial" w:cs="Arial"/>
          <w:sz w:val="22"/>
          <w:szCs w:val="22"/>
          <w:lang w:val="es-MX"/>
        </w:rPr>
      </w:pPr>
    </w:p>
    <w:p w14:paraId="41842769" w14:textId="1135781D" w:rsidR="002E22D3" w:rsidRDefault="00415D27">
      <w:pPr>
        <w:rPr>
          <w:rFonts w:ascii="Arial" w:hAnsi="Arial" w:cs="Arial"/>
          <w:sz w:val="22"/>
          <w:szCs w:val="22"/>
          <w:lang w:val="es-MX"/>
        </w:rPr>
      </w:pPr>
      <w:r>
        <w:rPr>
          <w:noProof/>
          <w:lang w:val="es-ES"/>
        </w:rPr>
        <w:drawing>
          <wp:anchor distT="152400" distB="152400" distL="152400" distR="152400" simplePos="0" relativeHeight="251657728" behindDoc="0" locked="0" layoutInCell="1" allowOverlap="1" wp14:anchorId="33235E0B" wp14:editId="3407257A">
            <wp:simplePos x="0" y="0"/>
            <wp:positionH relativeFrom="page">
              <wp:posOffset>914400</wp:posOffset>
            </wp:positionH>
            <wp:positionV relativeFrom="page">
              <wp:posOffset>703580</wp:posOffset>
            </wp:positionV>
            <wp:extent cx="1069340" cy="1069340"/>
            <wp:effectExtent l="0" t="0" r="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8BE84" w14:textId="77777777" w:rsidR="002E22D3" w:rsidRDefault="002E22D3">
      <w:pPr>
        <w:rPr>
          <w:rFonts w:ascii="Arial" w:hAnsi="Arial" w:cs="Arial"/>
          <w:sz w:val="22"/>
          <w:szCs w:val="22"/>
          <w:lang w:val="es-MX"/>
        </w:rPr>
      </w:pPr>
    </w:p>
    <w:p w14:paraId="4CE1797C" w14:textId="77777777" w:rsidR="002E22D3" w:rsidRDefault="002E22D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DEPARTAMENTO DE DERECHO FINANCIERO Y TRIBUTARIO</w:t>
      </w:r>
    </w:p>
    <w:p w14:paraId="00FE7858" w14:textId="77777777" w:rsidR="002E22D3" w:rsidRDefault="002E22D3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UNIVERSIDAD DE GRANADA</w:t>
      </w:r>
    </w:p>
    <w:p w14:paraId="3D5B89D5" w14:textId="77777777" w:rsidR="002E22D3" w:rsidRDefault="002E22D3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7BC37D41" w14:textId="77777777" w:rsidR="002E22D3" w:rsidRDefault="002E22D3" w:rsidP="000A62DD">
      <w:pPr>
        <w:rPr>
          <w:rFonts w:ascii="Arial" w:hAnsi="Arial" w:cs="Arial"/>
          <w:b/>
          <w:bCs/>
          <w:sz w:val="26"/>
          <w:szCs w:val="26"/>
          <w:lang w:val="es-MX"/>
        </w:rPr>
      </w:pPr>
    </w:p>
    <w:p w14:paraId="15A919DB" w14:textId="2C9D1ECB" w:rsidR="000A62DD" w:rsidRDefault="00B25FEF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CONVOCATORIA ORDINARIA</w:t>
      </w:r>
    </w:p>
    <w:p w14:paraId="1351A820" w14:textId="77777777" w:rsidR="000A62DD" w:rsidRDefault="000A62DD">
      <w:pPr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3EAB84A1" w14:textId="062626C0" w:rsidR="000A62DD" w:rsidRPr="00D179F8" w:rsidRDefault="000A62DD" w:rsidP="000A62D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</w:t>
      </w:r>
      <w:r w:rsidR="00B25FEF">
        <w:rPr>
          <w:rFonts w:ascii="Arial" w:hAnsi="Arial" w:cs="Arial"/>
          <w:b/>
          <w:sz w:val="22"/>
          <w:szCs w:val="22"/>
          <w:lang w:val="es-MX"/>
        </w:rPr>
        <w:t xml:space="preserve">           HACIENDAS TERRITORIALES</w:t>
      </w:r>
    </w:p>
    <w:p w14:paraId="550BE662" w14:textId="77777777" w:rsidR="000A62DD" w:rsidRDefault="000A62DD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9782" w:type="dxa"/>
        <w:tblInd w:w="-20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432"/>
        <w:gridCol w:w="553"/>
        <w:gridCol w:w="426"/>
        <w:gridCol w:w="1583"/>
        <w:gridCol w:w="1480"/>
        <w:gridCol w:w="1246"/>
        <w:gridCol w:w="3062"/>
      </w:tblGrid>
      <w:tr w:rsidR="000A62DD" w14:paraId="71DC8029" w14:textId="77777777">
        <w:tc>
          <w:tcPr>
            <w:tcW w:w="9782" w:type="dxa"/>
            <w:gridSpan w:val="7"/>
            <w:tcBorders>
              <w:top w:val="threeDEmboss" w:sz="19" w:space="0" w:color="FFFFFF"/>
              <w:left w:val="threeDEmboss" w:sz="19" w:space="0" w:color="FFFFFF"/>
              <w:bottom w:val="nil"/>
              <w:right w:val="threeDEmboss" w:sz="19" w:space="0" w:color="808080"/>
            </w:tcBorders>
          </w:tcPr>
          <w:p w14:paraId="44922BE5" w14:textId="77777777" w:rsidR="000A62DD" w:rsidRDefault="005069CB">
            <w:pPr>
              <w:spacing w:before="96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  <w:t>Profesor responsable</w:t>
            </w:r>
          </w:p>
          <w:p w14:paraId="36AAD86B" w14:textId="77777777" w:rsidR="000A62DD" w:rsidRDefault="000A62DD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Dra. Dña. Rosario Pallarés Rodríguez</w:t>
            </w:r>
          </w:p>
          <w:p w14:paraId="533D4DBF" w14:textId="77777777" w:rsidR="000A62DD" w:rsidRDefault="000A62DD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0A62DD" w14:paraId="0BF90C73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332D94B0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TITULACIÓN: 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76ADFE13" w14:textId="77777777" w:rsidR="000A62DD" w:rsidRDefault="005069CB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Grado</w:t>
            </w:r>
            <w:r w:rsidR="000A62DD">
              <w:rPr>
                <w:rFonts w:ascii="Arial" w:hAnsi="Arial" w:cs="Arial"/>
                <w:sz w:val="22"/>
                <w:szCs w:val="22"/>
                <w:lang w:val="es-MX"/>
              </w:rPr>
              <w:t xml:space="preserve"> en Derecho</w:t>
            </w:r>
          </w:p>
        </w:tc>
      </w:tr>
      <w:tr w:rsidR="000A62DD" w14:paraId="638703D1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6C5F60D4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CURSO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12A90B" w14:textId="77777777" w:rsidR="000A62DD" w:rsidRDefault="000A62DD">
            <w:pPr>
              <w:spacing w:before="96" w:after="51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0EBC092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GRUPOS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2F477602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ab/>
              <w:t xml:space="preserve">       </w:t>
            </w:r>
            <w:r w:rsidR="005069CB">
              <w:rPr>
                <w:rFonts w:ascii="Arial" w:hAnsi="Arial" w:cs="Arial"/>
                <w:sz w:val="22"/>
                <w:szCs w:val="22"/>
                <w:lang w:val="es-MX"/>
              </w:rPr>
              <w:t>B</w:t>
            </w:r>
          </w:p>
        </w:tc>
      </w:tr>
      <w:tr w:rsidR="000A62DD" w14:paraId="414F8B12" w14:textId="77777777">
        <w:tc>
          <w:tcPr>
            <w:tcW w:w="1432" w:type="dxa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4DAA41A4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Fecha: 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A50CD1" w14:textId="77777777" w:rsidR="000A62DD" w:rsidRDefault="005069CB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  <w:r w:rsidR="000A62DD">
              <w:rPr>
                <w:rFonts w:ascii="Arial" w:hAnsi="Arial" w:cs="Arial"/>
                <w:sz w:val="22"/>
                <w:szCs w:val="22"/>
                <w:lang w:val="es-MX"/>
              </w:rPr>
              <w:t>-06-20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31E97868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Hora: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BCF663" w14:textId="77777777" w:rsidR="000A62DD" w:rsidRPr="00E451F9" w:rsidRDefault="005069CB">
            <w:pPr>
              <w:spacing w:before="96" w:after="51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11:00-12</w:t>
            </w:r>
            <w:r w:rsidR="000A62DD" w:rsidRPr="00E451F9">
              <w:rPr>
                <w:rFonts w:ascii="Arial" w:hAnsi="Arial"/>
                <w:sz w:val="22"/>
                <w:szCs w:val="22"/>
                <w:lang w:val="es-ES"/>
              </w:rPr>
              <w:t>:00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0450E2E" w14:textId="77777777" w:rsidR="000A62DD" w:rsidRPr="00E451F9" w:rsidRDefault="000A62DD">
            <w:pPr>
              <w:spacing w:before="96" w:after="51"/>
              <w:rPr>
                <w:rFonts w:ascii="Arial" w:hAnsi="Arial"/>
                <w:sz w:val="22"/>
                <w:szCs w:val="22"/>
                <w:lang w:val="es-ES"/>
              </w:rPr>
            </w:pPr>
            <w:r w:rsidRPr="00E451F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Aulas</w:t>
            </w:r>
            <w:r w:rsidRPr="00E451F9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22B32C09" w14:textId="77777777" w:rsidR="000A62DD" w:rsidRDefault="005069CB" w:rsidP="000A62DD">
            <w:pPr>
              <w:spacing w:before="96" w:after="51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Plataforma Prado Examen</w:t>
            </w:r>
          </w:p>
          <w:p w14:paraId="343DC8DD" w14:textId="4EAD2A63" w:rsidR="00B25FEF" w:rsidRPr="00E451F9" w:rsidRDefault="00B25FEF" w:rsidP="000A62DD">
            <w:pPr>
              <w:spacing w:before="96" w:after="51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En modo tarea</w:t>
            </w:r>
          </w:p>
        </w:tc>
      </w:tr>
      <w:tr w:rsidR="000A62DD" w14:paraId="2D705340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239701A4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Asignatura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7326AAB8" w14:textId="77777777" w:rsidR="000A62DD" w:rsidRDefault="005069CB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Haciendas Territoriales Grupo B</w:t>
            </w:r>
          </w:p>
        </w:tc>
      </w:tr>
      <w:tr w:rsidR="000A62DD" w14:paraId="43D329DC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49368236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Materia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4B2E21CA" w14:textId="77777777" w:rsidR="000A62DD" w:rsidRPr="006066A4" w:rsidRDefault="005069CB" w:rsidP="000A62DD">
            <w:pPr>
              <w:spacing w:before="96" w:after="51"/>
              <w:jc w:val="both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/>
                <w:sz w:val="22"/>
                <w:szCs w:val="22"/>
                <w:lang w:val="es-ES"/>
              </w:rPr>
              <w:t>El IRPF cedido a las Comunidades Autónomas/ El ISD cedido a las Comunidades Autónomas/IBI/IAE/IVTM</w:t>
            </w:r>
          </w:p>
        </w:tc>
      </w:tr>
      <w:tr w:rsidR="000A62DD" w14:paraId="50F882BF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16F9B0D8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Modalidad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0212BB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ESCRITO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5E95559E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Duración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22026564" w14:textId="77777777" w:rsidR="000A62DD" w:rsidRDefault="005069CB">
            <w:pPr>
              <w:spacing w:before="96" w:after="51"/>
              <w:jc w:val="center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="000A62DD">
              <w:rPr>
                <w:rFonts w:ascii="Arial" w:hAnsi="Arial" w:cs="Arial"/>
                <w:sz w:val="22"/>
                <w:szCs w:val="22"/>
                <w:lang w:val="es-MX"/>
              </w:rPr>
              <w:t xml:space="preserve"> h. aprox</w:t>
            </w:r>
          </w:p>
        </w:tc>
      </w:tr>
      <w:tr w:rsidR="000A62DD" w14:paraId="3E7BFB7A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  <w:vAlign w:val="center"/>
          </w:tcPr>
          <w:p w14:paraId="68BCB5EC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Estructura Básica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</w:tcPr>
          <w:p w14:paraId="2A9C0517" w14:textId="00A94A60" w:rsidR="000A62DD" w:rsidRPr="005069CB" w:rsidRDefault="005069CB" w:rsidP="000A62DD">
            <w:pPr>
              <w:spacing w:before="96" w:after="5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Realización de dos supuestos prácticos que ha de elaborar el alumno y resolver sobre la base de unos datos facilitados. Se ha de entregar en formato pdf escrito a mano con nombre y apellidos, DNI y firma del alumno. El archivo llevará por nombre los apellidos y </w:t>
            </w:r>
            <w:r w:rsidR="00B25FEF">
              <w:rPr>
                <w:rFonts w:ascii="Arial" w:hAnsi="Arial" w:cs="Arial"/>
                <w:sz w:val="22"/>
                <w:szCs w:val="22"/>
                <w:lang w:val="es-MX"/>
              </w:rPr>
              <w:t xml:space="preserve">la incial del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nombre del alumno sin tildes ni puntos.</w:t>
            </w:r>
          </w:p>
        </w:tc>
      </w:tr>
      <w:tr w:rsidR="000A62DD" w14:paraId="2179E256" w14:textId="77777777">
        <w:tc>
          <w:tcPr>
            <w:tcW w:w="2411" w:type="dxa"/>
            <w:gridSpan w:val="3"/>
            <w:tcBorders>
              <w:top w:val="single" w:sz="6" w:space="0" w:color="000000"/>
              <w:left w:val="threeDEmboss" w:sz="19" w:space="0" w:color="FFFFFF"/>
              <w:bottom w:val="nil"/>
              <w:right w:val="nil"/>
            </w:tcBorders>
            <w:shd w:val="pct20" w:color="000000" w:fill="FFFFFF"/>
          </w:tcPr>
          <w:p w14:paraId="356B5309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Documentación exigida: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threeDEmboss" w:sz="19" w:space="0" w:color="808080"/>
            </w:tcBorders>
            <w:vAlign w:val="center"/>
          </w:tcPr>
          <w:p w14:paraId="715D4055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</w:p>
        </w:tc>
      </w:tr>
      <w:tr w:rsidR="000A62DD" w14:paraId="22B79068" w14:textId="77777777">
        <w:tc>
          <w:tcPr>
            <w:tcW w:w="1985" w:type="dxa"/>
            <w:gridSpan w:val="2"/>
            <w:tcBorders>
              <w:top w:val="single" w:sz="6" w:space="0" w:color="000000"/>
              <w:left w:val="threeDEmboss" w:sz="19" w:space="0" w:color="FFFFFF"/>
              <w:bottom w:val="threeDEmboss" w:sz="19" w:space="0" w:color="808080"/>
              <w:right w:val="nil"/>
            </w:tcBorders>
            <w:shd w:val="pct20" w:color="000000" w:fill="FFFFFF"/>
            <w:vAlign w:val="center"/>
          </w:tcPr>
          <w:p w14:paraId="5BECAE9E" w14:textId="77777777" w:rsidR="000A62DD" w:rsidRDefault="000A62DD">
            <w:pPr>
              <w:spacing w:before="96" w:after="51"/>
              <w:rPr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Material Bibliográfico o didáctico autorizado: </w:t>
            </w:r>
          </w:p>
        </w:tc>
        <w:tc>
          <w:tcPr>
            <w:tcW w:w="7797" w:type="dxa"/>
            <w:gridSpan w:val="5"/>
            <w:tcBorders>
              <w:top w:val="single" w:sz="6" w:space="0" w:color="000000"/>
              <w:left w:val="single" w:sz="6" w:space="0" w:color="000000"/>
              <w:bottom w:val="threeDEmboss" w:sz="19" w:space="0" w:color="808080"/>
              <w:right w:val="threeDEmboss" w:sz="19" w:space="0" w:color="808080"/>
            </w:tcBorders>
          </w:tcPr>
          <w:p w14:paraId="21F3D824" w14:textId="77777777" w:rsidR="000A62DD" w:rsidRPr="005069CB" w:rsidRDefault="000A62DD" w:rsidP="000A62DD">
            <w:pPr>
              <w:spacing w:before="96" w:after="51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772BA983" w14:textId="77777777" w:rsidR="000A62DD" w:rsidRDefault="000A62DD">
      <w:pPr>
        <w:rPr>
          <w:rFonts w:ascii="Arial" w:hAnsi="Arial" w:cs="Arial"/>
          <w:sz w:val="22"/>
          <w:szCs w:val="22"/>
          <w:lang w:val="es-MX"/>
        </w:rPr>
      </w:pPr>
    </w:p>
    <w:p w14:paraId="61130E95" w14:textId="77777777" w:rsidR="000A62DD" w:rsidRPr="00133C1A" w:rsidRDefault="005069CB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En Granada, a 20 de MAYO de 2020                La Profesora Rosario Pallarés Rodrígu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>ez</w:t>
      </w:r>
    </w:p>
    <w:sectPr w:rsidR="000A62DD" w:rsidRPr="00133C1A" w:rsidSect="000A62DD">
      <w:pgSz w:w="11905" w:h="16837"/>
      <w:pgMar w:top="568" w:right="1440" w:bottom="1417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E08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5"/>
    <w:rsid w:val="000A62DD"/>
    <w:rsid w:val="002E22D3"/>
    <w:rsid w:val="00415D27"/>
    <w:rsid w:val="004807EC"/>
    <w:rsid w:val="005069CB"/>
    <w:rsid w:val="00B25FEF"/>
    <w:rsid w:val="00BC4D4F"/>
    <w:rsid w:val="00C71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B72F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902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Granada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Derecho Financiero y Tributario</dc:creator>
  <cp:keywords/>
  <cp:lastModifiedBy>Usuario</cp:lastModifiedBy>
  <cp:revision>3</cp:revision>
  <cp:lastPrinted>2012-06-28T08:57:00Z</cp:lastPrinted>
  <dcterms:created xsi:type="dcterms:W3CDTF">2020-05-20T10:34:00Z</dcterms:created>
  <dcterms:modified xsi:type="dcterms:W3CDTF">2020-05-20T10:36:00Z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703011709</vt:i4>
  </property>
  <property fmtid="{D5CDD505-2E9C-101B-9397-08002B2CF9AE}" pid="3" name="_EmailSubject">
    <vt:lpwstr>convocatoria examen</vt:lpwstr>
  </property>
  <property fmtid="{D5CDD505-2E9C-101B-9397-08002B2CF9AE}" pid="4" name="_AuthorEmail">
    <vt:lpwstr>lmochon@ugr.es</vt:lpwstr>
  </property>
  <property fmtid="{D5CDD505-2E9C-101B-9397-08002B2CF9AE}" pid="5" name="_AuthorEmailDisplayName">
    <vt:lpwstr>Luis Mochón López</vt:lpwstr>
  </property>
  <property fmtid="{D5CDD505-2E9C-101B-9397-08002B2CF9AE}" pid="6" name="_ReviewingToolsShownOnce">
    <vt:lpwstr/>
  </property>
</Properties>
</file>